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7" w:rsidRPr="00210947" w:rsidRDefault="00210947" w:rsidP="0021094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210947">
        <w:rPr>
          <w:rFonts w:ascii="Times New Roman" w:hAnsi="Times New Roman" w:cs="Times New Roman"/>
          <w:sz w:val="24"/>
          <w:szCs w:val="24"/>
          <w:lang w:val="en-IN"/>
        </w:rPr>
        <w:t>Ishan</w:t>
      </w:r>
      <w:proofErr w:type="spellEnd"/>
      <w:r w:rsidRPr="0021094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210947">
        <w:rPr>
          <w:rFonts w:ascii="Times New Roman" w:hAnsi="Times New Roman" w:cs="Times New Roman"/>
          <w:sz w:val="24"/>
          <w:szCs w:val="24"/>
          <w:lang w:val="en-IN"/>
        </w:rPr>
        <w:t>Basu</w:t>
      </w:r>
      <w:proofErr w:type="spellEnd"/>
    </w:p>
    <w:p w:rsidR="00210947" w:rsidRPr="00210947" w:rsidRDefault="00210947" w:rsidP="0021094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210947">
        <w:rPr>
          <w:rFonts w:ascii="Times New Roman" w:hAnsi="Times New Roman" w:cs="Times New Roman"/>
          <w:sz w:val="24"/>
          <w:szCs w:val="24"/>
          <w:lang w:val="en-IN"/>
        </w:rPr>
        <w:t>Electrical Engineering</w:t>
      </w: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210947">
        <w:rPr>
          <w:rFonts w:ascii="Times New Roman" w:hAnsi="Times New Roman" w:cs="Times New Roman"/>
          <w:sz w:val="24"/>
          <w:szCs w:val="24"/>
          <w:lang w:val="en-IN"/>
        </w:rPr>
        <w:t>EE2020/003</w:t>
      </w: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210947">
        <w:rPr>
          <w:rFonts w:ascii="Times New Roman" w:hAnsi="Times New Roman" w:cs="Times New Roman"/>
          <w:sz w:val="24"/>
          <w:szCs w:val="24"/>
          <w:lang w:val="en-IN"/>
        </w:rPr>
        <w:t>RCC Institute of Information Technology</w:t>
      </w:r>
    </w:p>
    <w:p w:rsidR="00210947" w:rsidRDefault="00210947" w:rsidP="000A64B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2122"/>
          <w:shd w:val="clear" w:color="auto" w:fill="FFFFFF"/>
        </w:rPr>
      </w:pPr>
    </w:p>
    <w:p w:rsidR="000A64B4" w:rsidRDefault="000A64B4" w:rsidP="000A64B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Unsung Heroes </w:t>
      </w:r>
      <w:proofErr w:type="gramStart"/>
      <w:r>
        <w:rPr>
          <w:color w:val="202122"/>
          <w:shd w:val="clear" w:color="auto" w:fill="FFFFFF"/>
        </w:rPr>
        <w:t>Of</w:t>
      </w:r>
      <w:proofErr w:type="gramEnd"/>
      <w:r>
        <w:rPr>
          <w:color w:val="202122"/>
          <w:shd w:val="clear" w:color="auto" w:fill="FFFFFF"/>
        </w:rPr>
        <w:t xml:space="preserve"> The Freedom Struggle</w:t>
      </w:r>
    </w:p>
    <w:p w:rsidR="000A64B4" w:rsidRDefault="000A64B4" w:rsidP="007467B5">
      <w:pPr>
        <w:pStyle w:val="NormalWeb"/>
        <w:shd w:val="clear" w:color="auto" w:fill="FFFFFF"/>
        <w:spacing w:before="0" w:beforeAutospacing="0" w:after="0" w:afterAutospacing="0"/>
        <w:rPr>
          <w:color w:val="202122"/>
          <w:shd w:val="clear" w:color="auto" w:fill="FFFFFF"/>
        </w:rPr>
      </w:pPr>
    </w:p>
    <w:p w:rsidR="0097538A" w:rsidRDefault="00991700" w:rsidP="007467B5">
      <w:pPr>
        <w:pStyle w:val="NormalWeb"/>
        <w:shd w:val="clear" w:color="auto" w:fill="FFFFFF"/>
        <w:spacing w:before="0" w:beforeAutospacing="0" w:after="0" w:afterAutospacing="0"/>
        <w:rPr>
          <w:color w:val="121416"/>
          <w:sz w:val="25"/>
          <w:szCs w:val="25"/>
          <w:shd w:val="clear" w:color="auto" w:fill="FFFFFF"/>
        </w:rPr>
      </w:pPr>
      <w:r w:rsidRPr="009719A3">
        <w:rPr>
          <w:color w:val="202122"/>
          <w:shd w:val="clear" w:color="auto" w:fill="FFFFFF"/>
        </w:rPr>
        <w:t>The</w:t>
      </w:r>
      <w:r w:rsidRPr="009719A3">
        <w:rPr>
          <w:bCs/>
          <w:color w:val="202122"/>
          <w:shd w:val="clear" w:color="auto" w:fill="FFFFFF"/>
        </w:rPr>
        <w:t xml:space="preserve"> independence movement of India</w:t>
      </w:r>
      <w:r w:rsidRPr="009719A3">
        <w:rPr>
          <w:color w:val="202122"/>
          <w:shd w:val="clear" w:color="auto" w:fill="FFFFFF"/>
        </w:rPr>
        <w:t xml:space="preserve"> was a </w:t>
      </w:r>
      <w:r w:rsidR="009719A3" w:rsidRPr="009719A3">
        <w:rPr>
          <w:color w:val="202122"/>
          <w:shd w:val="clear" w:color="auto" w:fill="FFFFFF"/>
        </w:rPr>
        <w:t>succession</w:t>
      </w:r>
      <w:r w:rsidRPr="009719A3">
        <w:rPr>
          <w:color w:val="202122"/>
          <w:shd w:val="clear" w:color="auto" w:fill="FFFFFF"/>
        </w:rPr>
        <w:t xml:space="preserve"> of historic events </w:t>
      </w:r>
      <w:r w:rsidR="009719A3" w:rsidRPr="009719A3">
        <w:rPr>
          <w:color w:val="202122"/>
          <w:shd w:val="clear" w:color="auto" w:fill="FFFFFF"/>
        </w:rPr>
        <w:t>which led to the end of</w:t>
      </w:r>
      <w:r w:rsidRPr="009719A3">
        <w:rPr>
          <w:color w:val="202122"/>
          <w:shd w:val="clear" w:color="auto" w:fill="FFFFFF"/>
        </w:rPr>
        <w:t> </w:t>
      </w:r>
      <w:r w:rsidR="009719A3" w:rsidRPr="009719A3">
        <w:rPr>
          <w:shd w:val="clear" w:color="auto" w:fill="FFFFFF"/>
        </w:rPr>
        <w:t>British rule in India</w:t>
      </w:r>
      <w:r w:rsidRPr="009719A3">
        <w:rPr>
          <w:color w:val="202122"/>
          <w:shd w:val="clear" w:color="auto" w:fill="FFFFFF"/>
        </w:rPr>
        <w:t xml:space="preserve">. </w:t>
      </w:r>
      <w:r w:rsidRPr="009719A3">
        <w:rPr>
          <w:color w:val="121416"/>
          <w:shd w:val="clear" w:color="auto" w:fill="FFFFFF"/>
        </w:rPr>
        <w:t xml:space="preserve">This independence was </w:t>
      </w:r>
      <w:r w:rsidR="00E76B53">
        <w:rPr>
          <w:color w:val="121416"/>
          <w:shd w:val="clear" w:color="auto" w:fill="FFFFFF"/>
        </w:rPr>
        <w:t>attained</w:t>
      </w:r>
      <w:r w:rsidRPr="009719A3">
        <w:rPr>
          <w:color w:val="121416"/>
          <w:shd w:val="clear" w:color="auto" w:fill="FFFFFF"/>
        </w:rPr>
        <w:t xml:space="preserve"> through the </w:t>
      </w:r>
      <w:r w:rsidR="00E76B53">
        <w:rPr>
          <w:color w:val="121416"/>
          <w:shd w:val="clear" w:color="auto" w:fill="FFFFFF"/>
        </w:rPr>
        <w:t>endeavors</w:t>
      </w:r>
      <w:r w:rsidRPr="009719A3">
        <w:rPr>
          <w:color w:val="121416"/>
          <w:shd w:val="clear" w:color="auto" w:fill="FFFFFF"/>
        </w:rPr>
        <w:t xml:space="preserve"> of many revolutionary freedom fighters</w:t>
      </w:r>
      <w:r w:rsidRPr="009719A3">
        <w:rPr>
          <w:b/>
          <w:color w:val="121416"/>
          <w:shd w:val="clear" w:color="auto" w:fill="FFFFFF"/>
        </w:rPr>
        <w:t xml:space="preserve">. </w:t>
      </w:r>
      <w:r w:rsidR="009719A3" w:rsidRPr="009719A3">
        <w:rPr>
          <w:color w:val="121416"/>
          <w:shd w:val="clear" w:color="auto" w:fill="FFFFFF"/>
        </w:rPr>
        <w:t xml:space="preserve">Mahatma Gandhi, </w:t>
      </w:r>
      <w:proofErr w:type="spellStart"/>
      <w:r w:rsidR="009719A3" w:rsidRPr="009719A3">
        <w:rPr>
          <w:color w:val="121416"/>
          <w:shd w:val="clear" w:color="auto" w:fill="FFFFFF"/>
        </w:rPr>
        <w:t>Netaji</w:t>
      </w:r>
      <w:proofErr w:type="spellEnd"/>
      <w:r w:rsidR="009719A3" w:rsidRPr="009719A3">
        <w:rPr>
          <w:color w:val="121416"/>
          <w:shd w:val="clear" w:color="auto" w:fill="FFFFFF"/>
        </w:rPr>
        <w:t xml:space="preserve">, </w:t>
      </w:r>
      <w:proofErr w:type="spellStart"/>
      <w:r w:rsidR="009719A3" w:rsidRPr="009719A3">
        <w:rPr>
          <w:color w:val="121416"/>
          <w:shd w:val="clear" w:color="auto" w:fill="FFFFFF"/>
        </w:rPr>
        <w:t>Rani</w:t>
      </w:r>
      <w:proofErr w:type="spellEnd"/>
      <w:r w:rsidR="009719A3" w:rsidRPr="009719A3">
        <w:rPr>
          <w:color w:val="121416"/>
          <w:shd w:val="clear" w:color="auto" w:fill="FFFFFF"/>
        </w:rPr>
        <w:t xml:space="preserve"> </w:t>
      </w:r>
      <w:proofErr w:type="spellStart"/>
      <w:r w:rsidR="009719A3" w:rsidRPr="009719A3">
        <w:rPr>
          <w:color w:val="121416"/>
          <w:shd w:val="clear" w:color="auto" w:fill="FFFFFF"/>
        </w:rPr>
        <w:t>Laxmi</w:t>
      </w:r>
      <w:proofErr w:type="spellEnd"/>
      <w:r w:rsidR="009719A3" w:rsidRPr="009719A3">
        <w:rPr>
          <w:color w:val="121416"/>
          <w:shd w:val="clear" w:color="auto" w:fill="FFFFFF"/>
        </w:rPr>
        <w:t xml:space="preserve"> </w:t>
      </w:r>
      <w:proofErr w:type="spellStart"/>
      <w:r w:rsidR="009719A3" w:rsidRPr="009719A3">
        <w:rPr>
          <w:color w:val="121416"/>
          <w:shd w:val="clear" w:color="auto" w:fill="FFFFFF"/>
        </w:rPr>
        <w:t>Bai</w:t>
      </w:r>
      <w:proofErr w:type="spellEnd"/>
      <w:r w:rsidR="009719A3" w:rsidRPr="009719A3">
        <w:rPr>
          <w:color w:val="121416"/>
          <w:shd w:val="clear" w:color="auto" w:fill="FFFFFF"/>
        </w:rPr>
        <w:t xml:space="preserve"> and others are extremely well-known freedom fighters. But there are numerous others who contributed to India’s independence but have been forgotten. As citizens of this country, it is our responsibility to know about</w:t>
      </w:r>
      <w:r w:rsidR="009719A3">
        <w:rPr>
          <w:color w:val="121416"/>
          <w:sz w:val="25"/>
          <w:szCs w:val="25"/>
          <w:shd w:val="clear" w:color="auto" w:fill="FFFFFF"/>
        </w:rPr>
        <w:t xml:space="preserve"> </w:t>
      </w:r>
      <w:r w:rsidR="009719A3" w:rsidRPr="009719A3">
        <w:rPr>
          <w:color w:val="121416"/>
          <w:shd w:val="clear" w:color="auto" w:fill="FFFFFF"/>
        </w:rPr>
        <w:t>them</w:t>
      </w:r>
      <w:r w:rsidR="009719A3">
        <w:rPr>
          <w:color w:val="121416"/>
          <w:sz w:val="25"/>
          <w:szCs w:val="25"/>
          <w:shd w:val="clear" w:color="auto" w:fill="FFFFFF"/>
        </w:rPr>
        <w:t>.</w:t>
      </w:r>
    </w:p>
    <w:p w:rsidR="007467B5" w:rsidRPr="007467B5" w:rsidRDefault="007467B5" w:rsidP="007467B5">
      <w:pPr>
        <w:pStyle w:val="NormalWeb"/>
        <w:shd w:val="clear" w:color="auto" w:fill="FFFFFF"/>
        <w:spacing w:before="0" w:beforeAutospacing="0" w:after="0" w:afterAutospacing="0"/>
        <w:rPr>
          <w:color w:val="121416"/>
          <w:sz w:val="25"/>
          <w:szCs w:val="25"/>
          <w:shd w:val="clear" w:color="auto" w:fill="FFFFFF"/>
        </w:rPr>
      </w:pPr>
    </w:p>
    <w:p w:rsidR="007B05DB" w:rsidRDefault="0097538A" w:rsidP="00485B0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05DB">
        <w:rPr>
          <w:rFonts w:ascii="Times New Roman" w:hAnsi="Times New Roman" w:cs="Times New Roman"/>
          <w:sz w:val="24"/>
          <w:szCs w:val="24"/>
        </w:rPr>
        <w:t>Khudiram</w:t>
      </w:r>
      <w:proofErr w:type="spellEnd"/>
      <w:r w:rsidRPr="007B05DB">
        <w:rPr>
          <w:rFonts w:ascii="Times New Roman" w:hAnsi="Times New Roman" w:cs="Times New Roman"/>
          <w:sz w:val="24"/>
          <w:szCs w:val="24"/>
        </w:rPr>
        <w:t xml:space="preserve"> Bose was only eighteen when he laid down his life</w:t>
      </w:r>
      <w:r w:rsidR="00485B0B" w:rsidRPr="007B05DB">
        <w:rPr>
          <w:rFonts w:ascii="Times New Roman" w:hAnsi="Times New Roman" w:cs="Times New Roman"/>
          <w:sz w:val="24"/>
          <w:szCs w:val="24"/>
        </w:rPr>
        <w:t xml:space="preserve"> for India’s freedom. He was hanged for the attempt to assassinate </w:t>
      </w:r>
      <w:r w:rsidR="00485B0B" w:rsidRPr="007B05DB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>Kingsford, the Chief Magistrate of Calcutta Presidency and t</w:t>
      </w:r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district magistrate of </w:t>
      </w:r>
      <w:proofErr w:type="spellStart"/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Muzaffarpur</w:t>
      </w:r>
      <w:proofErr w:type="spellEnd"/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5B0B" w:rsidRPr="007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5DB" w:rsidRPr="007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even in his last moments, he hadn’t lost heart. He had gone</w:t>
      </w:r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gallows with a </w:t>
      </w:r>
      <w:r w:rsidR="00EB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smiling</w:t>
      </w:r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face. </w:t>
      </w:r>
      <w:r w:rsidR="007B05D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Thus, </w:t>
      </w:r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Bose was the ‘Boy Revolutionary’ who </w:t>
      </w:r>
      <w:r w:rsid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had </w:t>
      </w:r>
      <w:r w:rsidR="00485B0B" w:rsidRPr="007B0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‘died with a smile’.</w:t>
      </w:r>
    </w:p>
    <w:p w:rsidR="00485B0B" w:rsidRDefault="007B05DB" w:rsidP="00485B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6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Matangini</w:t>
      </w:r>
      <w:proofErr w:type="spellEnd"/>
      <w:r w:rsidRPr="00E76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6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Hazra</w:t>
      </w:r>
      <w:proofErr w:type="spellEnd"/>
      <w:r w:rsidRPr="00E76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an Indian revolutionary who played a vital role in the Quit India Movement and the Civil Disobedience Movement. </w:t>
      </w:r>
      <w:r w:rsidR="00E76B53" w:rsidRPr="00E76B53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 xml:space="preserve">At the age of 71, she had marshaled a procession of 6,000 supporters to take over the police station at </w:t>
      </w:r>
      <w:proofErr w:type="spellStart"/>
      <w:r w:rsidR="00E76B53" w:rsidRPr="00E76B53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>Tamluk</w:t>
      </w:r>
      <w:proofErr w:type="spellEnd"/>
      <w:r w:rsidR="00E76B53" w:rsidRPr="00E76B53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 xml:space="preserve"> (</w:t>
      </w:r>
      <w:r w:rsidR="00E76B53" w:rsidRPr="00E7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proofErr w:type="spellStart"/>
      <w:r w:rsidR="00E76B53" w:rsidRPr="00E7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Midnapore</w:t>
      </w:r>
      <w:proofErr w:type="spellEnd"/>
      <w:r w:rsidR="00E76B53" w:rsidRPr="00E7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</w:t>
      </w:r>
      <w:r w:rsidR="00E76B53" w:rsidRPr="00E76B53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>)</w:t>
      </w:r>
      <w:r w:rsidR="00E76B53">
        <w:rPr>
          <w:rFonts w:ascii="Times New Roman" w:hAnsi="Times New Roman" w:cs="Times New Roman"/>
          <w:color w:val="282828"/>
          <w:sz w:val="24"/>
          <w:szCs w:val="24"/>
          <w:shd w:val="clear" w:color="auto" w:fill="F5F5F5"/>
        </w:rPr>
        <w:t xml:space="preserve">. As she stepped forward, the </w:t>
      </w:r>
      <w:r w:rsidR="00E76B53" w:rsidRPr="00E7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British Indian police</w:t>
      </w:r>
      <w:r w:rsidR="00E7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shot her dead.</w:t>
      </w:r>
    </w:p>
    <w:p w:rsidR="0005578F" w:rsidRDefault="0005578F" w:rsidP="00485B0B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Peer Ali Khan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had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played a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major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part in organizing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the </w:t>
      </w:r>
      <w:proofErr w:type="spellStart"/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Sepoy</w:t>
      </w:r>
      <w:proofErr w:type="spellEnd"/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Mutiny 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of 1857. </w:t>
      </w:r>
      <w:r w:rsidR="007467B5"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He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was a bookseller who</w:t>
      </w:r>
      <w:r w:rsidR="007467B5"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had </w:t>
      </w:r>
      <w:r w:rsidR="007467B5" w:rsidRP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>led the uprising in Patna</w:t>
      </w:r>
      <w:r w:rsidR="006A156E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 city</w:t>
      </w:r>
      <w:r w:rsidR="007467B5" w:rsidRP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. </w:t>
      </w:r>
      <w:r w:rsid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>Peer Ali is often referred to as the ‘</w:t>
      </w:r>
      <w:r w:rsidR="007467B5" w:rsidRPr="007467B5">
        <w:rPr>
          <w:rStyle w:val="Strong"/>
          <w:rFonts w:ascii="Times New Roman" w:hAnsi="Times New Roman" w:cs="Times New Roman"/>
          <w:b w:val="0"/>
          <w:color w:val="3A3D43"/>
          <w:sz w:val="24"/>
          <w:szCs w:val="24"/>
          <w:shd w:val="clear" w:color="auto" w:fill="FFFFFF"/>
        </w:rPr>
        <w:t>Chief Rebel of the city</w:t>
      </w:r>
      <w:r w:rsidR="007467B5">
        <w:rPr>
          <w:rStyle w:val="Strong"/>
          <w:rFonts w:ascii="Times New Roman" w:hAnsi="Times New Roman" w:cs="Times New Roman"/>
          <w:b w:val="0"/>
          <w:color w:val="3A3D43"/>
          <w:sz w:val="24"/>
          <w:szCs w:val="24"/>
          <w:shd w:val="clear" w:color="auto" w:fill="FFFFFF"/>
        </w:rPr>
        <w:t>’</w:t>
      </w:r>
      <w:r w:rsidR="007467B5" w:rsidRPr="007467B5">
        <w:rPr>
          <w:rStyle w:val="Strong"/>
          <w:rFonts w:ascii="Times New Roman" w:hAnsi="Times New Roman" w:cs="Times New Roman"/>
          <w:b w:val="0"/>
          <w:color w:val="3A3D43"/>
          <w:sz w:val="24"/>
          <w:szCs w:val="24"/>
          <w:shd w:val="clear" w:color="auto" w:fill="FFFFFF"/>
        </w:rPr>
        <w:t>. He</w:t>
      </w:r>
      <w:r w:rsidR="007467B5" w:rsidRPr="007467B5">
        <w:rPr>
          <w:rStyle w:val="Strong"/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 </w:t>
      </w:r>
      <w:r w:rsid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>covertly</w:t>
      </w:r>
      <w:r w:rsidR="007467B5" w:rsidRP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 </w:t>
      </w:r>
      <w:r w:rsid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>conveyed vital</w:t>
      </w:r>
      <w:r w:rsidR="007467B5" w:rsidRP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 coded messages to the rebels. </w:t>
      </w:r>
      <w:r w:rsidR="007467B5">
        <w:rPr>
          <w:rFonts w:ascii="Times New Roman" w:hAnsi="Times New Roman" w:cs="Times New Roman"/>
          <w:color w:val="3A3D43"/>
          <w:sz w:val="24"/>
          <w:szCs w:val="24"/>
          <w:shd w:val="clear" w:color="auto" w:fill="FFFFFF"/>
        </w:rPr>
        <w:t xml:space="preserve">Unfortunately,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e was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taken in</w:t>
      </w:r>
      <w:r w:rsidRP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by the British after the </w:t>
      </w:r>
      <w:r w:rsidR="007467B5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rebel forces were defeated.</w:t>
      </w:r>
    </w:p>
    <w:p w:rsidR="00D3542E" w:rsidRDefault="00D3542E" w:rsidP="00485B0B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Garimella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Satyanarayana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who wrote pieces to inspire Indians to join the independence movement and Begum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Hazrat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Mahal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who seized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Lucknow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during the Great Revolt of 1857 are some other revolutionaries who have been long forgotten.</w:t>
      </w:r>
    </w:p>
    <w:p w:rsidR="00D3542E" w:rsidRDefault="00D3542E" w:rsidP="00D3542E">
      <w:pPr>
        <w:shd w:val="clear" w:color="auto" w:fill="F5F5F5"/>
        <w:spacing w:before="276" w:after="153" w:line="383" w:lineRule="atLeast"/>
        <w:ind w:right="460"/>
        <w:outlineLvl w:val="1"/>
        <w:rPr>
          <w:rFonts w:ascii="Arial" w:eastAsia="Times New Roman" w:hAnsi="Arial" w:cs="Arial"/>
          <w:b/>
          <w:bCs/>
          <w:color w:val="133B5A"/>
          <w:sz w:val="31"/>
          <w:szCs w:val="31"/>
        </w:rPr>
      </w:pPr>
    </w:p>
    <w:p w:rsidR="007467B5" w:rsidRPr="00485B0B" w:rsidRDefault="007467B5" w:rsidP="00485B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38A" w:rsidRPr="00991700" w:rsidRDefault="0097538A"/>
    <w:sectPr w:rsidR="0097538A" w:rsidRPr="00991700" w:rsidSect="00BA3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1700"/>
    <w:rsid w:val="0005578F"/>
    <w:rsid w:val="000A64B4"/>
    <w:rsid w:val="00210947"/>
    <w:rsid w:val="00485B0B"/>
    <w:rsid w:val="006A156E"/>
    <w:rsid w:val="007467B5"/>
    <w:rsid w:val="007B05DB"/>
    <w:rsid w:val="009719A3"/>
    <w:rsid w:val="0097538A"/>
    <w:rsid w:val="00991700"/>
    <w:rsid w:val="00BA3E6E"/>
    <w:rsid w:val="00C82230"/>
    <w:rsid w:val="00D3542E"/>
    <w:rsid w:val="00E76B53"/>
    <w:rsid w:val="00E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6E"/>
  </w:style>
  <w:style w:type="paragraph" w:styleId="Heading2">
    <w:name w:val="heading 2"/>
    <w:basedOn w:val="Normal"/>
    <w:link w:val="Heading2Char"/>
    <w:uiPriority w:val="9"/>
    <w:qFormat/>
    <w:rsid w:val="00D3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700"/>
    <w:rPr>
      <w:b/>
      <w:bCs/>
    </w:rPr>
  </w:style>
  <w:style w:type="paragraph" w:styleId="NormalWeb">
    <w:name w:val="Normal (Web)"/>
    <w:basedOn w:val="Normal"/>
    <w:uiPriority w:val="99"/>
    <w:unhideWhenUsed/>
    <w:rsid w:val="009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7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4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2021-12-23T09:28:00Z</dcterms:created>
  <dcterms:modified xsi:type="dcterms:W3CDTF">2021-12-23T11:09:00Z</dcterms:modified>
</cp:coreProperties>
</file>